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AABF" w14:textId="77777777" w:rsidR="00720FDF" w:rsidRDefault="00B12116">
      <w:pPr>
        <w:jc w:val="center"/>
      </w:pPr>
      <w:r>
        <w:rPr>
          <w:b/>
        </w:rPr>
        <w:t>RÈGLEMENT OFFICIEL DU CONCOURS DE PÂTISSERIE</w:t>
      </w:r>
      <w:r>
        <w:rPr>
          <w:b/>
        </w:rPr>
        <w:br/>
      </w:r>
      <w:proofErr w:type="spellStart"/>
      <w:r>
        <w:rPr>
          <w:b/>
        </w:rPr>
        <w:t>Édition</w:t>
      </w:r>
      <w:proofErr w:type="spellEnd"/>
      <w:r>
        <w:rPr>
          <w:b/>
        </w:rPr>
        <w:t xml:space="preserve"> du 7 </w:t>
      </w:r>
      <w:proofErr w:type="spellStart"/>
      <w:r>
        <w:rPr>
          <w:b/>
        </w:rPr>
        <w:t>décembre</w:t>
      </w:r>
      <w:proofErr w:type="spellEnd"/>
    </w:p>
    <w:p w14:paraId="0CF93E9A" w14:textId="77777777" w:rsidR="00720FDF" w:rsidRDefault="00B12116">
      <w:r>
        <w:rPr>
          <w:b/>
        </w:rPr>
        <w:t xml:space="preserve">Article 1 – </w:t>
      </w:r>
      <w:proofErr w:type="spellStart"/>
      <w:r>
        <w:rPr>
          <w:b/>
        </w:rPr>
        <w:t>Objet</w:t>
      </w:r>
      <w:proofErr w:type="spellEnd"/>
    </w:p>
    <w:p w14:paraId="50E34BEC" w14:textId="77777777" w:rsidR="00720FDF" w:rsidRDefault="00B12116">
      <w:r>
        <w:t xml:space="preserve">Le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règlement</w:t>
      </w:r>
      <w:proofErr w:type="spellEnd"/>
      <w:r>
        <w:t xml:space="preserve"> a pour </w:t>
      </w:r>
      <w:proofErr w:type="spellStart"/>
      <w:r>
        <w:t>objet</w:t>
      </w:r>
      <w:proofErr w:type="spellEnd"/>
      <w:r>
        <w:t xml:space="preserve"> de </w:t>
      </w:r>
      <w:proofErr w:type="spellStart"/>
      <w:r>
        <w:t>définir</w:t>
      </w:r>
      <w:proofErr w:type="spellEnd"/>
      <w:r>
        <w:t xml:space="preserve"> les conditions </w:t>
      </w:r>
      <w:proofErr w:type="spellStart"/>
      <w:r>
        <w:t>d’organisation</w:t>
      </w:r>
      <w:proofErr w:type="spellEnd"/>
      <w:r>
        <w:t xml:space="preserve">, de participation et de </w:t>
      </w:r>
      <w:proofErr w:type="spellStart"/>
      <w:r>
        <w:t>déroulement</w:t>
      </w:r>
      <w:proofErr w:type="spellEnd"/>
      <w:r>
        <w:t xml:space="preserve"> du Concours de Pâtisserie, </w:t>
      </w:r>
      <w:proofErr w:type="spellStart"/>
      <w:r>
        <w:t>organisé</w:t>
      </w:r>
      <w:proofErr w:type="spellEnd"/>
      <w:r>
        <w:t xml:space="preserve"> le 7 </w:t>
      </w:r>
      <w:proofErr w:type="spellStart"/>
      <w:r>
        <w:t>décembre</w:t>
      </w:r>
      <w:proofErr w:type="spellEnd"/>
      <w:r>
        <w:t xml:space="preserve"> par les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l’événement</w:t>
      </w:r>
      <w:proofErr w:type="spellEnd"/>
      <w:r>
        <w:t>.</w:t>
      </w:r>
    </w:p>
    <w:p w14:paraId="3AE47C7E" w14:textId="77777777" w:rsidR="00720FDF" w:rsidRDefault="00B12116">
      <w:r>
        <w:rPr>
          <w:b/>
        </w:rPr>
        <w:t xml:space="preserve">Article 2 – </w:t>
      </w:r>
      <w:proofErr w:type="spellStart"/>
      <w:r>
        <w:rPr>
          <w:b/>
        </w:rPr>
        <w:t>Organisation</w:t>
      </w:r>
      <w:proofErr w:type="spellEnd"/>
    </w:p>
    <w:p w14:paraId="6A88CCDB" w14:textId="7D2BC733" w:rsidR="00720FDF" w:rsidRDefault="00B12116">
      <w:r>
        <w:t xml:space="preserve">Le concours est </w:t>
      </w:r>
      <w:proofErr w:type="spellStart"/>
      <w:r>
        <w:t>organisé</w:t>
      </w:r>
      <w:proofErr w:type="spellEnd"/>
      <w:r>
        <w:t xml:space="preserve"> sous la </w:t>
      </w:r>
      <w:proofErr w:type="spellStart"/>
      <w:r>
        <w:t>responsabilité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r w:rsidR="00DA4A75">
        <w:t>des Fêtes de Cars</w:t>
      </w:r>
      <w:r>
        <w:t xml:space="preserve">, chargé de la coordination </w:t>
      </w:r>
      <w:proofErr w:type="spellStart"/>
      <w:r>
        <w:t>générale</w:t>
      </w:r>
      <w:proofErr w:type="spellEnd"/>
      <w:r>
        <w:t xml:space="preserve">, du bon </w:t>
      </w:r>
      <w:proofErr w:type="spellStart"/>
      <w:r>
        <w:t>déroulement</w:t>
      </w:r>
      <w:proofErr w:type="spellEnd"/>
      <w:r>
        <w:t xml:space="preserve"> de </w:t>
      </w:r>
      <w:proofErr w:type="spellStart"/>
      <w:r>
        <w:t>l’épreuve</w:t>
      </w:r>
      <w:proofErr w:type="spellEnd"/>
      <w:r>
        <w:t xml:space="preserve"> et du respect du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règlement</w:t>
      </w:r>
      <w:proofErr w:type="spellEnd"/>
      <w:r>
        <w:t>.</w:t>
      </w:r>
    </w:p>
    <w:p w14:paraId="1D27DAA8" w14:textId="77777777" w:rsidR="00720FDF" w:rsidRDefault="00B12116">
      <w:r>
        <w:rPr>
          <w:b/>
        </w:rPr>
        <w:t>Article 3 – Conditions de participation</w:t>
      </w:r>
    </w:p>
    <w:p w14:paraId="1CFC247E" w14:textId="77777777" w:rsidR="00720FDF" w:rsidRDefault="00B12116">
      <w:r>
        <w:t xml:space="preserve">1. Le concours est </w:t>
      </w:r>
      <w:proofErr w:type="spellStart"/>
      <w:r>
        <w:t>ouvert</w:t>
      </w:r>
      <w:proofErr w:type="spellEnd"/>
      <w:r>
        <w:t xml:space="preserve"> à toute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dûment</w:t>
      </w:r>
      <w:proofErr w:type="spellEnd"/>
      <w:r>
        <w:t xml:space="preserve"> </w:t>
      </w:r>
      <w:proofErr w:type="spellStart"/>
      <w:r>
        <w:t>inscrite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l’organisation</w:t>
      </w:r>
      <w:proofErr w:type="spellEnd"/>
      <w:r>
        <w:t>.</w:t>
      </w:r>
      <w:r>
        <w:br/>
        <w:t xml:space="preserve">2. </w:t>
      </w:r>
      <w:proofErr w:type="spellStart"/>
      <w:r>
        <w:t>Chaque</w:t>
      </w:r>
      <w:proofErr w:type="spellEnd"/>
      <w:r>
        <w:t xml:space="preserve"> participant doit </w:t>
      </w:r>
      <w:proofErr w:type="spellStart"/>
      <w:r>
        <w:t>présenter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réalisation</w:t>
      </w:r>
      <w:proofErr w:type="spellEnd"/>
      <w:r>
        <w:t xml:space="preserve"> </w:t>
      </w:r>
      <w:proofErr w:type="spellStart"/>
      <w:r>
        <w:t>pâtissière</w:t>
      </w:r>
      <w:proofErr w:type="spellEnd"/>
      <w:r>
        <w:t xml:space="preserve"> </w:t>
      </w:r>
      <w:proofErr w:type="spellStart"/>
      <w:r>
        <w:t>individuelle</w:t>
      </w:r>
      <w:proofErr w:type="spellEnd"/>
      <w:r>
        <w:t xml:space="preserve"> et </w:t>
      </w:r>
      <w:proofErr w:type="spellStart"/>
      <w:r>
        <w:t>confectionnée</w:t>
      </w:r>
      <w:proofErr w:type="spellEnd"/>
      <w:r>
        <w:t xml:space="preserve"> par </w:t>
      </w:r>
      <w:proofErr w:type="spellStart"/>
      <w:r>
        <w:t>ses</w:t>
      </w:r>
      <w:proofErr w:type="spellEnd"/>
      <w:r>
        <w:t xml:space="preserve"> </w:t>
      </w:r>
      <w:proofErr w:type="spellStart"/>
      <w:r>
        <w:t>soins</w:t>
      </w:r>
      <w:proofErr w:type="spellEnd"/>
      <w:r>
        <w:t>.</w:t>
      </w:r>
      <w:r>
        <w:br/>
        <w:t xml:space="preserve">3. Toute inscription </w:t>
      </w:r>
      <w:proofErr w:type="spellStart"/>
      <w:r>
        <w:t>vaut</w:t>
      </w:r>
      <w:proofErr w:type="spellEnd"/>
      <w:r>
        <w:t xml:space="preserve"> acceptation du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règlement</w:t>
      </w:r>
      <w:proofErr w:type="spellEnd"/>
      <w:r>
        <w:t>.</w:t>
      </w:r>
    </w:p>
    <w:p w14:paraId="1010B7DD" w14:textId="77777777" w:rsidR="00720FDF" w:rsidRDefault="00B12116">
      <w:r>
        <w:rPr>
          <w:b/>
        </w:rPr>
        <w:t xml:space="preserve">Article 4 – </w:t>
      </w:r>
      <w:proofErr w:type="spellStart"/>
      <w:r>
        <w:rPr>
          <w:b/>
        </w:rPr>
        <w:t>Présentation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dépôt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créations</w:t>
      </w:r>
      <w:proofErr w:type="spellEnd"/>
    </w:p>
    <w:p w14:paraId="6C6A54B3" w14:textId="4862E4DA" w:rsidR="00720FDF" w:rsidRDefault="00B12116">
      <w:r>
        <w:t xml:space="preserve">1. Les </w:t>
      </w:r>
      <w:proofErr w:type="spellStart"/>
      <w:r>
        <w:t>réalisations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déposées</w:t>
      </w:r>
      <w:proofErr w:type="spellEnd"/>
      <w:r>
        <w:t xml:space="preserve"> le </w:t>
      </w:r>
      <w:r w:rsidR="00DA4A75">
        <w:t xml:space="preserve">7 </w:t>
      </w:r>
      <w:proofErr w:type="spellStart"/>
      <w:r w:rsidR="00DA4A75">
        <w:t>décembre</w:t>
      </w:r>
      <w:proofErr w:type="spellEnd"/>
      <w:r w:rsidR="00DA4A75">
        <w:t xml:space="preserve"> 2025 de9 </w:t>
      </w:r>
      <w:proofErr w:type="spellStart"/>
      <w:r w:rsidR="00DA4A75">
        <w:t>heures</w:t>
      </w:r>
      <w:proofErr w:type="spellEnd"/>
      <w:r w:rsidR="00DA4A75">
        <w:t xml:space="preserve"> à 10H30 </w:t>
      </w:r>
      <w:r w:rsidR="007448FA">
        <w:t>au foyer rural de Cars</w:t>
      </w:r>
      <w:r>
        <w:br/>
        <w:t xml:space="preserve">2. </w:t>
      </w:r>
      <w:proofErr w:type="spellStart"/>
      <w:r>
        <w:t>Chaque</w:t>
      </w:r>
      <w:proofErr w:type="spellEnd"/>
      <w:r>
        <w:t xml:space="preserve"> participant doit </w:t>
      </w:r>
      <w:proofErr w:type="spellStart"/>
      <w:r>
        <w:t>accompagner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création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fiche descriptive </w:t>
      </w:r>
      <w:proofErr w:type="spellStart"/>
      <w:r>
        <w:t>mentionnant</w:t>
      </w:r>
      <w:proofErr w:type="spellEnd"/>
      <w:r>
        <w:t xml:space="preserve"> les </w:t>
      </w:r>
      <w:proofErr w:type="spellStart"/>
      <w:r>
        <w:t>ingrédients</w:t>
      </w:r>
      <w:proofErr w:type="spellEnd"/>
      <w:r>
        <w:t xml:space="preserve"> </w:t>
      </w:r>
      <w:proofErr w:type="spellStart"/>
      <w:r w:rsidR="00DA4A75">
        <w:t>utilisés</w:t>
      </w:r>
      <w:proofErr w:type="spellEnd"/>
    </w:p>
    <w:p w14:paraId="464058CE" w14:textId="77777777" w:rsidR="00720FDF" w:rsidRDefault="00B12116">
      <w:r>
        <w:rPr>
          <w:b/>
        </w:rPr>
        <w:t xml:space="preserve">Article 5 – Conservation des </w:t>
      </w:r>
      <w:proofErr w:type="spellStart"/>
      <w:r>
        <w:rPr>
          <w:b/>
        </w:rPr>
        <w:t>produits</w:t>
      </w:r>
      <w:proofErr w:type="spellEnd"/>
    </w:p>
    <w:p w14:paraId="2D9BA164" w14:textId="09D8CBFA" w:rsidR="00720FDF" w:rsidRDefault="00B12116">
      <w:r>
        <w:t xml:space="preserve">Les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l’événement</w:t>
      </w:r>
      <w:proofErr w:type="spellEnd"/>
      <w:r>
        <w:t xml:space="preserve"> </w:t>
      </w:r>
      <w:proofErr w:type="spellStart"/>
      <w:r>
        <w:t>procéderont</w:t>
      </w:r>
      <w:proofErr w:type="spellEnd"/>
      <w:r>
        <w:t xml:space="preserve"> à la garde et à la conservation </w:t>
      </w:r>
      <w:r w:rsidR="00DA4A75">
        <w:t xml:space="preserve">des </w:t>
      </w:r>
      <w:proofErr w:type="spellStart"/>
      <w:r>
        <w:t>créations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présentation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le jury.</w:t>
      </w:r>
      <w:r w:rsidR="00DA4A75">
        <w:t xml:space="preserve"> Les gateaux </w:t>
      </w:r>
      <w:proofErr w:type="spellStart"/>
      <w:r w:rsidR="00DA4A75">
        <w:t>seront</w:t>
      </w:r>
      <w:proofErr w:type="spellEnd"/>
      <w:r w:rsidR="00971387">
        <w:t xml:space="preserve"> </w:t>
      </w:r>
      <w:proofErr w:type="spellStart"/>
      <w:r w:rsidR="00971387">
        <w:t>vendus</w:t>
      </w:r>
      <w:proofErr w:type="spellEnd"/>
      <w:r w:rsidR="00DA4A75">
        <w:t xml:space="preserve"> par </w:t>
      </w:r>
      <w:proofErr w:type="spellStart"/>
      <w:r w:rsidR="00DA4A75">
        <w:t>part</w:t>
      </w:r>
      <w:r w:rsidR="00971387">
        <w:t>s</w:t>
      </w:r>
      <w:r w:rsidR="00DA4A75">
        <w:t>en</w:t>
      </w:r>
      <w:proofErr w:type="spellEnd"/>
      <w:r w:rsidR="00DA4A75">
        <w:t xml:space="preserve"> </w:t>
      </w:r>
      <w:proofErr w:type="spellStart"/>
      <w:r w:rsidR="00DA4A75">
        <w:t>faveur</w:t>
      </w:r>
      <w:proofErr w:type="spellEnd"/>
      <w:r w:rsidR="00DA4A75">
        <w:t xml:space="preserve"> du </w:t>
      </w:r>
      <w:proofErr w:type="spellStart"/>
      <w:r w:rsidR="00DA4A75">
        <w:t>téléthon</w:t>
      </w:r>
      <w:proofErr w:type="spellEnd"/>
    </w:p>
    <w:p w14:paraId="468B48E7" w14:textId="77777777" w:rsidR="00720FDF" w:rsidRDefault="00B12116">
      <w:r>
        <w:rPr>
          <w:b/>
        </w:rPr>
        <w:t>Article 6 – Jury</w:t>
      </w:r>
    </w:p>
    <w:p w14:paraId="68789C02" w14:textId="77777777" w:rsidR="00720FDF" w:rsidRDefault="00B12116">
      <w:r>
        <w:t xml:space="preserve">1. Les </w:t>
      </w:r>
      <w:proofErr w:type="spellStart"/>
      <w:r>
        <w:t>créations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évaluées</w:t>
      </w:r>
      <w:proofErr w:type="spellEnd"/>
      <w:r>
        <w:t xml:space="preserve"> par un jury </w:t>
      </w:r>
      <w:proofErr w:type="spellStart"/>
      <w:r>
        <w:t>composé</w:t>
      </w:r>
      <w:proofErr w:type="spellEnd"/>
      <w:r>
        <w:t xml:space="preserve"> de trois </w:t>
      </w:r>
      <w:proofErr w:type="spellStart"/>
      <w:r>
        <w:t>membres</w:t>
      </w:r>
      <w:proofErr w:type="spellEnd"/>
      <w:r>
        <w:t>.</w:t>
      </w:r>
      <w:r>
        <w:br/>
        <w:t xml:space="preserve">2. Les </w:t>
      </w:r>
      <w:proofErr w:type="spellStart"/>
      <w:r>
        <w:t>délibérations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confidentielles</w:t>
      </w:r>
      <w:proofErr w:type="spellEnd"/>
      <w:r>
        <w:t xml:space="preserve"> et sans </w:t>
      </w:r>
      <w:proofErr w:type="spellStart"/>
      <w:r>
        <w:t>appel</w:t>
      </w:r>
      <w:proofErr w:type="spellEnd"/>
      <w:r>
        <w:t>.</w:t>
      </w:r>
    </w:p>
    <w:p w14:paraId="7605ED9D" w14:textId="77777777" w:rsidR="00720FDF" w:rsidRDefault="00B12116">
      <w:r>
        <w:rPr>
          <w:b/>
        </w:rPr>
        <w:t xml:space="preserve">Article 7 – </w:t>
      </w:r>
      <w:proofErr w:type="spellStart"/>
      <w:r>
        <w:rPr>
          <w:b/>
        </w:rPr>
        <w:t>Critères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d’évaluation</w:t>
      </w:r>
      <w:proofErr w:type="spellEnd"/>
    </w:p>
    <w:p w14:paraId="5C7987A9" w14:textId="77777777" w:rsidR="00720FDF" w:rsidRDefault="00B12116">
      <w:r>
        <w:t xml:space="preserve">Les </w:t>
      </w:r>
      <w:proofErr w:type="spellStart"/>
      <w:r>
        <w:t>critères</w:t>
      </w:r>
      <w:proofErr w:type="spellEnd"/>
      <w:r>
        <w:t xml:space="preserve"> </w:t>
      </w:r>
      <w:proofErr w:type="spellStart"/>
      <w:r>
        <w:t>d’évaluation</w:t>
      </w:r>
      <w:proofErr w:type="spellEnd"/>
      <w:r>
        <w:t xml:space="preserve"> </w:t>
      </w:r>
      <w:proofErr w:type="spellStart"/>
      <w:r>
        <w:t>incluent</w:t>
      </w:r>
      <w:proofErr w:type="spellEnd"/>
      <w:r>
        <w:t xml:space="preserve"> : </w:t>
      </w:r>
      <w:proofErr w:type="spellStart"/>
      <w:r>
        <w:t>qualité</w:t>
      </w:r>
      <w:proofErr w:type="spellEnd"/>
      <w:r>
        <w:t xml:space="preserve"> gustative, </w:t>
      </w:r>
      <w:proofErr w:type="spellStart"/>
      <w:r>
        <w:t>présentation</w:t>
      </w:r>
      <w:proofErr w:type="spellEnd"/>
      <w:r>
        <w:t xml:space="preserve">, </w:t>
      </w:r>
      <w:proofErr w:type="spellStart"/>
      <w:r>
        <w:t>originalité</w:t>
      </w:r>
      <w:proofErr w:type="spellEnd"/>
      <w:r>
        <w:t xml:space="preserve"> et </w:t>
      </w:r>
      <w:proofErr w:type="spellStart"/>
      <w:r>
        <w:t>maîtrise</w:t>
      </w:r>
      <w:proofErr w:type="spellEnd"/>
      <w:r>
        <w:t xml:space="preserve"> technique.</w:t>
      </w:r>
    </w:p>
    <w:p w14:paraId="3D564054" w14:textId="77777777" w:rsidR="00720FDF" w:rsidRDefault="00B12116">
      <w:r>
        <w:rPr>
          <w:b/>
        </w:rPr>
        <w:t xml:space="preserve">Article 8 – </w:t>
      </w:r>
      <w:proofErr w:type="spellStart"/>
      <w:r>
        <w:rPr>
          <w:b/>
        </w:rPr>
        <w:t>Déroulement</w:t>
      </w:r>
      <w:proofErr w:type="spellEnd"/>
      <w:r>
        <w:rPr>
          <w:b/>
        </w:rPr>
        <w:t xml:space="preserve"> du concours</w:t>
      </w:r>
    </w:p>
    <w:p w14:paraId="30EE9981" w14:textId="77777777" w:rsidR="00720FDF" w:rsidRDefault="00B12116">
      <w:r>
        <w:lastRenderedPageBreak/>
        <w:t xml:space="preserve">Le jury </w:t>
      </w:r>
      <w:proofErr w:type="spellStart"/>
      <w:r>
        <w:t>procède</w:t>
      </w:r>
      <w:proofErr w:type="spellEnd"/>
      <w:r>
        <w:t xml:space="preserve"> à la </w:t>
      </w:r>
      <w:proofErr w:type="spellStart"/>
      <w:r>
        <w:t>dégustation</w:t>
      </w:r>
      <w:proofErr w:type="spellEnd"/>
      <w:r>
        <w:t xml:space="preserve">, à la notation et </w:t>
      </w:r>
      <w:proofErr w:type="spellStart"/>
      <w:r>
        <w:t>établit</w:t>
      </w:r>
      <w:proofErr w:type="spellEnd"/>
      <w:r>
        <w:t xml:space="preserve"> un </w:t>
      </w:r>
      <w:proofErr w:type="spellStart"/>
      <w:r>
        <w:t>classement</w:t>
      </w:r>
      <w:proofErr w:type="spellEnd"/>
      <w:r>
        <w:t>.</w:t>
      </w:r>
    </w:p>
    <w:p w14:paraId="4C83AC2D" w14:textId="77777777" w:rsidR="00720FDF" w:rsidRDefault="00B12116">
      <w:r>
        <w:rPr>
          <w:b/>
        </w:rPr>
        <w:t xml:space="preserve">Article 9 – </w:t>
      </w:r>
      <w:proofErr w:type="spellStart"/>
      <w:r>
        <w:rPr>
          <w:b/>
        </w:rPr>
        <w:t>Résultats</w:t>
      </w:r>
      <w:proofErr w:type="spellEnd"/>
      <w:r>
        <w:rPr>
          <w:b/>
        </w:rPr>
        <w:t xml:space="preserve"> et remise des prix</w:t>
      </w:r>
    </w:p>
    <w:p w14:paraId="72710AAB" w14:textId="77777777" w:rsidR="00720FDF" w:rsidRDefault="00B12116">
      <w:r>
        <w:t xml:space="preserve">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proclamés</w:t>
      </w:r>
      <w:proofErr w:type="spellEnd"/>
      <w:r>
        <w:t xml:space="preserve"> le jour </w:t>
      </w:r>
      <w:proofErr w:type="spellStart"/>
      <w:r>
        <w:t>même</w:t>
      </w:r>
      <w:proofErr w:type="spellEnd"/>
      <w:r>
        <w:t xml:space="preserve">, et des </w:t>
      </w:r>
      <w:proofErr w:type="spellStart"/>
      <w:r>
        <w:t>récompenses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attribuées</w:t>
      </w:r>
      <w:proofErr w:type="spellEnd"/>
      <w:r>
        <w:t xml:space="preserve"> aux </w:t>
      </w:r>
      <w:proofErr w:type="spellStart"/>
      <w:r>
        <w:t>lauréats</w:t>
      </w:r>
      <w:proofErr w:type="spellEnd"/>
      <w:r>
        <w:t>.</w:t>
      </w:r>
    </w:p>
    <w:p w14:paraId="75B33788" w14:textId="77777777" w:rsidR="00720FDF" w:rsidRDefault="00B12116">
      <w:r>
        <w:rPr>
          <w:b/>
        </w:rPr>
        <w:t xml:space="preserve">Article 10 – Acceptation du </w:t>
      </w:r>
      <w:proofErr w:type="spellStart"/>
      <w:r>
        <w:rPr>
          <w:b/>
        </w:rPr>
        <w:t>règlement</w:t>
      </w:r>
      <w:proofErr w:type="spellEnd"/>
    </w:p>
    <w:p w14:paraId="08724C27" w14:textId="77777777" w:rsidR="00DA4A75" w:rsidRDefault="00B12116">
      <w:r>
        <w:t xml:space="preserve">La participation </w:t>
      </w:r>
      <w:proofErr w:type="spellStart"/>
      <w:r>
        <w:t>implique</w:t>
      </w:r>
      <w:proofErr w:type="spellEnd"/>
      <w:r>
        <w:t xml:space="preserve"> </w:t>
      </w:r>
      <w:proofErr w:type="spellStart"/>
      <w:r>
        <w:t>l’acceptation</w:t>
      </w:r>
      <w:proofErr w:type="spellEnd"/>
      <w:r>
        <w:t xml:space="preserve"> </w:t>
      </w:r>
      <w:proofErr w:type="spellStart"/>
      <w:r>
        <w:t>pleine</w:t>
      </w:r>
      <w:proofErr w:type="spellEnd"/>
      <w:r>
        <w:t xml:space="preserve"> et </w:t>
      </w:r>
      <w:proofErr w:type="spellStart"/>
      <w:r>
        <w:t>entière</w:t>
      </w:r>
      <w:proofErr w:type="spellEnd"/>
      <w:r>
        <w:t xml:space="preserve"> du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règlement</w:t>
      </w:r>
      <w:proofErr w:type="spellEnd"/>
      <w:r>
        <w:t>.</w:t>
      </w:r>
    </w:p>
    <w:p w14:paraId="6957F6DF" w14:textId="77777777" w:rsidR="00DA4A75" w:rsidRDefault="00DA4A75"/>
    <w:p w14:paraId="0AED496C" w14:textId="77777777" w:rsidR="00DA4A75" w:rsidRDefault="00DA4A75"/>
    <w:p w14:paraId="77664E85" w14:textId="6EA6AAA4" w:rsidR="00720FDF" w:rsidRDefault="00DA4A75">
      <w:r>
        <w:t>Signature du participant</w:t>
      </w:r>
    </w:p>
    <w:sectPr w:rsidR="00720FD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053E" w14:textId="77777777" w:rsidR="00823321" w:rsidRDefault="00823321" w:rsidP="00823321">
      <w:pPr>
        <w:spacing w:after="0" w:line="240" w:lineRule="auto"/>
      </w:pPr>
      <w:r>
        <w:separator/>
      </w:r>
    </w:p>
  </w:endnote>
  <w:endnote w:type="continuationSeparator" w:id="0">
    <w:p w14:paraId="62248B5B" w14:textId="77777777" w:rsidR="00823321" w:rsidRDefault="00823321" w:rsidP="0082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5AB" w14:textId="77777777" w:rsidR="00823321" w:rsidRDefault="008233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509079"/>
      <w:docPartObj>
        <w:docPartGallery w:val="Page Numbers (Bottom of Page)"/>
        <w:docPartUnique/>
      </w:docPartObj>
    </w:sdtPr>
    <w:sdtEndPr/>
    <w:sdtContent>
      <w:p w14:paraId="6405D9E1" w14:textId="77777777" w:rsidR="00823321" w:rsidRDefault="0082332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  <w:p w14:paraId="7701A38C" w14:textId="77777777" w:rsidR="00823321" w:rsidRDefault="00823321">
        <w:pPr>
          <w:pStyle w:val="Pieddepage"/>
        </w:pPr>
      </w:p>
      <w:p w14:paraId="122ECEFA" w14:textId="77777777" w:rsidR="00823321" w:rsidRDefault="00823321">
        <w:pPr>
          <w:pStyle w:val="Pieddepage"/>
        </w:pPr>
      </w:p>
      <w:p w14:paraId="5D5F0CC6" w14:textId="788A12F3" w:rsidR="00823321" w:rsidRDefault="00971387">
        <w:pPr>
          <w:pStyle w:val="Pieddepage"/>
        </w:pPr>
      </w:p>
    </w:sdtContent>
  </w:sdt>
  <w:p w14:paraId="55F616D2" w14:textId="02504B22" w:rsidR="00823321" w:rsidRDefault="00823321" w:rsidP="0082332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688E" w14:textId="77777777" w:rsidR="00823321" w:rsidRDefault="008233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1E3A" w14:textId="77777777" w:rsidR="00823321" w:rsidRDefault="00823321" w:rsidP="00823321">
      <w:pPr>
        <w:spacing w:after="0" w:line="240" w:lineRule="auto"/>
      </w:pPr>
      <w:r>
        <w:separator/>
      </w:r>
    </w:p>
  </w:footnote>
  <w:footnote w:type="continuationSeparator" w:id="0">
    <w:p w14:paraId="0F868D48" w14:textId="77777777" w:rsidR="00823321" w:rsidRDefault="00823321" w:rsidP="0082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2356" w14:textId="77777777" w:rsidR="00823321" w:rsidRDefault="008233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4134" w14:textId="14930FCC" w:rsidR="00823321" w:rsidRDefault="00823321">
    <w:pPr>
      <w:pStyle w:val="En-tte"/>
    </w:pPr>
    <w:proofErr w:type="spellStart"/>
    <w:r>
      <w:t>Comité</w:t>
    </w:r>
    <w:proofErr w:type="spellEnd"/>
    <w:r>
      <w:t xml:space="preserve"> des Fêtes et de </w:t>
    </w:r>
    <w:proofErr w:type="spellStart"/>
    <w:r>
      <w:t>Bienfaisance</w:t>
    </w:r>
    <w:proofErr w:type="spellEnd"/>
    <w:r>
      <w:t xml:space="preserve"> de Cars</w:t>
    </w:r>
  </w:p>
  <w:p w14:paraId="5197792C" w14:textId="77777777" w:rsidR="00823321" w:rsidRDefault="00823321" w:rsidP="00823321">
    <w:pPr>
      <w:pStyle w:val="En-tte"/>
    </w:pPr>
  </w:p>
  <w:p w14:paraId="4185FA06" w14:textId="77777777" w:rsidR="00823321" w:rsidRDefault="008233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724C" w14:textId="77777777" w:rsidR="00823321" w:rsidRDefault="008233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007086">
    <w:abstractNumId w:val="8"/>
  </w:num>
  <w:num w:numId="2" w16cid:durableId="1374113461">
    <w:abstractNumId w:val="6"/>
  </w:num>
  <w:num w:numId="3" w16cid:durableId="1832595444">
    <w:abstractNumId w:val="5"/>
  </w:num>
  <w:num w:numId="4" w16cid:durableId="1974828701">
    <w:abstractNumId w:val="4"/>
  </w:num>
  <w:num w:numId="5" w16cid:durableId="1712730601">
    <w:abstractNumId w:val="7"/>
  </w:num>
  <w:num w:numId="6" w16cid:durableId="1363554656">
    <w:abstractNumId w:val="3"/>
  </w:num>
  <w:num w:numId="7" w16cid:durableId="2104102195">
    <w:abstractNumId w:val="2"/>
  </w:num>
  <w:num w:numId="8" w16cid:durableId="1810901349">
    <w:abstractNumId w:val="1"/>
  </w:num>
  <w:num w:numId="9" w16cid:durableId="196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F99"/>
    <w:rsid w:val="0015074B"/>
    <w:rsid w:val="0029639D"/>
    <w:rsid w:val="00326F90"/>
    <w:rsid w:val="00720FDF"/>
    <w:rsid w:val="007448FA"/>
    <w:rsid w:val="00823321"/>
    <w:rsid w:val="00971387"/>
    <w:rsid w:val="009D780D"/>
    <w:rsid w:val="00AA1D8D"/>
    <w:rsid w:val="00B12116"/>
    <w:rsid w:val="00B44B29"/>
    <w:rsid w:val="00B47730"/>
    <w:rsid w:val="00CB0664"/>
    <w:rsid w:val="00D441E9"/>
    <w:rsid w:val="00D9388F"/>
    <w:rsid w:val="00DA4A75"/>
    <w:rsid w:val="00F820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D3EC7"/>
  <w14:defaultImageDpi w14:val="300"/>
  <w15:docId w15:val="{A764F605-0F09-1247-B6A8-65025A5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1677</Characters>
  <Application>Microsoft Office Word</Application>
  <DocSecurity>0</DocSecurity>
  <Lines>40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Regine BERTHAULT</cp:lastModifiedBy>
  <cp:revision>6</cp:revision>
  <cp:lastPrinted>2025-11-26T08:41:00Z</cp:lastPrinted>
  <dcterms:created xsi:type="dcterms:W3CDTF">2025-11-25T11:59:00Z</dcterms:created>
  <dcterms:modified xsi:type="dcterms:W3CDTF">2025-11-26T08:42:00Z</dcterms:modified>
  <cp:category/>
</cp:coreProperties>
</file>